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92" w:rsidRPr="00BB0FA0" w:rsidRDefault="00D3663D" w:rsidP="009C3DCD">
      <w:pPr>
        <w:ind w:left="720" w:right="720"/>
        <w:contextualSpacing/>
        <w:rPr>
          <w:rFonts w:cstheme="minorHAnsi"/>
          <w:b/>
          <w:bCs/>
          <w:color w:val="4E296D"/>
          <w:sz w:val="28"/>
          <w:szCs w:val="28"/>
          <w:u w:val="single"/>
        </w:rPr>
      </w:pPr>
      <w:bookmarkStart w:id="0" w:name="_GoBack"/>
      <w:bookmarkEnd w:id="0"/>
      <w:r w:rsidRPr="00BB0FA0">
        <w:rPr>
          <w:rFonts w:cstheme="minorHAnsi"/>
          <w:b/>
          <w:bCs/>
          <w:color w:val="4E296D"/>
          <w:sz w:val="28"/>
          <w:szCs w:val="28"/>
          <w:u w:val="single"/>
        </w:rPr>
        <w:t xml:space="preserve">Registering Patients in </w:t>
      </w:r>
      <w:r w:rsidR="00724792" w:rsidRPr="00BB0FA0">
        <w:rPr>
          <w:rFonts w:cstheme="minorHAnsi"/>
          <w:b/>
          <w:bCs/>
          <w:color w:val="4E296D"/>
          <w:sz w:val="28"/>
          <w:szCs w:val="28"/>
          <w:u w:val="single"/>
        </w:rPr>
        <w:t>CDMS</w:t>
      </w:r>
    </w:p>
    <w:p w:rsidR="00724792" w:rsidRPr="00BB0FA0" w:rsidRDefault="00724792" w:rsidP="009C3DCD">
      <w:pPr>
        <w:ind w:left="720" w:right="720"/>
        <w:contextualSpacing/>
        <w:rPr>
          <w:rFonts w:cstheme="minorHAnsi"/>
          <w:sz w:val="28"/>
          <w:szCs w:val="28"/>
          <w:u w:val="single"/>
        </w:rPr>
      </w:pPr>
    </w:p>
    <w:p w:rsidR="00681495" w:rsidRPr="00BB0FA0" w:rsidRDefault="00E616D5" w:rsidP="009C3DCD">
      <w:pPr>
        <w:ind w:left="720" w:right="720"/>
        <w:contextualSpacing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t xml:space="preserve">Your patients will register via a link that you will distribute that directs them to your clinic to choose their appointment. </w:t>
      </w:r>
    </w:p>
    <w:p w:rsidR="00681495" w:rsidRPr="00BB0FA0" w:rsidRDefault="00681495" w:rsidP="009C3DCD">
      <w:pPr>
        <w:ind w:left="720" w:right="720"/>
        <w:contextualSpacing/>
        <w:rPr>
          <w:rFonts w:cstheme="minorHAnsi"/>
          <w:sz w:val="28"/>
          <w:szCs w:val="28"/>
        </w:rPr>
      </w:pPr>
    </w:p>
    <w:p w:rsidR="00724792" w:rsidRPr="00BB0FA0" w:rsidRDefault="00E616D5" w:rsidP="009C3DCD">
      <w:pPr>
        <w:ind w:left="720" w:right="720"/>
        <w:contextualSpacing/>
        <w:rPr>
          <w:rFonts w:cstheme="minorHAnsi"/>
          <w:b/>
          <w:bCs/>
          <w:sz w:val="28"/>
          <w:szCs w:val="28"/>
        </w:rPr>
      </w:pPr>
      <w:r w:rsidRPr="00BB0FA0">
        <w:rPr>
          <w:rFonts w:cstheme="minorHAnsi"/>
          <w:b/>
          <w:bCs/>
          <w:sz w:val="28"/>
          <w:szCs w:val="28"/>
        </w:rPr>
        <w:t>Information for Patients registering via weblink</w:t>
      </w:r>
      <w:r w:rsidR="00681495" w:rsidRPr="00BB0FA0">
        <w:rPr>
          <w:rFonts w:cstheme="minorHAnsi"/>
          <w:b/>
          <w:bCs/>
          <w:sz w:val="28"/>
          <w:szCs w:val="28"/>
        </w:rPr>
        <w:t xml:space="preserve">:  </w:t>
      </w:r>
    </w:p>
    <w:p w:rsidR="00724792" w:rsidRPr="00BB0FA0" w:rsidRDefault="00724792" w:rsidP="009C3DCD">
      <w:pPr>
        <w:ind w:left="720" w:right="720"/>
        <w:contextualSpacing/>
        <w:rPr>
          <w:rFonts w:cstheme="minorHAnsi"/>
          <w:b/>
          <w:bCs/>
          <w:sz w:val="28"/>
          <w:szCs w:val="28"/>
        </w:rPr>
      </w:pPr>
    </w:p>
    <w:p w:rsidR="00C87328" w:rsidRPr="00BB0FA0" w:rsidRDefault="00DF0188" w:rsidP="00DF0188">
      <w:pPr>
        <w:pStyle w:val="ListParagraph"/>
        <w:numPr>
          <w:ilvl w:val="0"/>
          <w:numId w:val="25"/>
        </w:numPr>
        <w:spacing w:after="0"/>
        <w:ind w:right="720"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t xml:space="preserve">Your patients will click the link you provide to them either via a web browser or cell phone.  </w:t>
      </w:r>
      <w:r w:rsidRPr="00BB0FA0">
        <w:rPr>
          <w:rFonts w:cstheme="minorHAnsi"/>
          <w:b/>
          <w:bCs/>
          <w:i/>
          <w:iCs/>
          <w:sz w:val="28"/>
          <w:szCs w:val="28"/>
          <w:u w:val="single"/>
        </w:rPr>
        <w:t>*Note the registration site is smart phone compatible</w:t>
      </w:r>
      <w:r w:rsidRPr="00BB0FA0">
        <w:rPr>
          <w:rFonts w:cstheme="minorHAnsi"/>
          <w:sz w:val="28"/>
          <w:szCs w:val="28"/>
        </w:rPr>
        <w:t xml:space="preserve">. </w:t>
      </w:r>
    </w:p>
    <w:p w:rsidR="00DF0188" w:rsidRPr="00BB0FA0" w:rsidRDefault="00DF0188" w:rsidP="00DF0188">
      <w:pPr>
        <w:pStyle w:val="ListParagraph"/>
        <w:numPr>
          <w:ilvl w:val="0"/>
          <w:numId w:val="25"/>
        </w:numPr>
        <w:spacing w:after="0"/>
        <w:ind w:right="720"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t>Patients will select the appointment time that works for their schedule from the open appointments from the schedule that was loaded into CDMS.</w:t>
      </w:r>
    </w:p>
    <w:p w:rsidR="00BB0FA0" w:rsidRPr="00BB0FA0" w:rsidRDefault="00BB0FA0" w:rsidP="00BB0FA0">
      <w:pPr>
        <w:pStyle w:val="ListParagraph"/>
        <w:spacing w:after="0"/>
        <w:ind w:left="1440" w:right="720"/>
        <w:jc w:val="center"/>
        <w:rPr>
          <w:rFonts w:cstheme="minorHAnsi"/>
          <w:sz w:val="28"/>
          <w:szCs w:val="28"/>
        </w:rPr>
      </w:pPr>
      <w:r w:rsidRPr="00BB0FA0">
        <w:rPr>
          <w:rFonts w:cstheme="minorHAnsi"/>
          <w:noProof/>
          <w:sz w:val="28"/>
          <w:szCs w:val="28"/>
        </w:rPr>
        <w:drawing>
          <wp:inline distT="0" distB="0" distL="0" distR="0">
            <wp:extent cx="5010150" cy="256962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86" cy="25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88" w:rsidRPr="00BB0FA0" w:rsidRDefault="00DF0188" w:rsidP="00DF0188">
      <w:pPr>
        <w:pStyle w:val="ListParagraph"/>
        <w:numPr>
          <w:ilvl w:val="0"/>
          <w:numId w:val="25"/>
        </w:numPr>
        <w:spacing w:after="0"/>
        <w:ind w:right="720"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t xml:space="preserve">Patients will then provide their demographic information into the system and answer the question to either consent or not to a COVID-19 vaccination. </w:t>
      </w:r>
      <w:r w:rsidR="00BB0FA0" w:rsidRPr="00BB0FA0">
        <w:rPr>
          <w:rFonts w:cstheme="minorHAnsi"/>
          <w:sz w:val="28"/>
          <w:szCs w:val="28"/>
        </w:rPr>
        <w:t>*Note, anything with an optional next to it is not mandatory to be filled in.</w:t>
      </w:r>
    </w:p>
    <w:p w:rsidR="00BB0FA0" w:rsidRPr="00BB0FA0" w:rsidRDefault="00BB0FA0" w:rsidP="00BB0FA0">
      <w:pPr>
        <w:pStyle w:val="ListParagraph"/>
        <w:spacing w:after="0"/>
        <w:ind w:left="1440" w:right="720"/>
        <w:jc w:val="center"/>
        <w:rPr>
          <w:rFonts w:cstheme="minorHAnsi"/>
          <w:sz w:val="28"/>
          <w:szCs w:val="28"/>
        </w:rPr>
      </w:pPr>
      <w:r w:rsidRPr="00BB0FA0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4763694" cy="603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57" cy="60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A0" w:rsidRPr="00BB0FA0" w:rsidRDefault="00BB0FA0" w:rsidP="00BB0FA0">
      <w:pPr>
        <w:pStyle w:val="ListParagraph"/>
        <w:numPr>
          <w:ilvl w:val="0"/>
          <w:numId w:val="25"/>
        </w:numPr>
        <w:spacing w:after="0"/>
        <w:ind w:right="720"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lastRenderedPageBreak/>
        <w:t xml:space="preserve">Patients will be brought to a review page to change any information if needed </w:t>
      </w:r>
    </w:p>
    <w:p w:rsidR="00BB0FA0" w:rsidRPr="00BB0FA0" w:rsidRDefault="00BB0FA0" w:rsidP="00BB0FA0">
      <w:pPr>
        <w:ind w:left="1080" w:right="720"/>
        <w:jc w:val="center"/>
        <w:rPr>
          <w:rFonts w:cstheme="minorHAnsi"/>
          <w:sz w:val="28"/>
          <w:szCs w:val="28"/>
        </w:rPr>
      </w:pPr>
      <w:r w:rsidRPr="00BB0FA0">
        <w:rPr>
          <w:noProof/>
          <w:sz w:val="28"/>
          <w:szCs w:val="28"/>
        </w:rPr>
        <w:drawing>
          <wp:inline distT="0" distB="0" distL="0" distR="0">
            <wp:extent cx="5346700" cy="287960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16" cy="28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A0" w:rsidRPr="00BB0FA0" w:rsidRDefault="00BB0FA0" w:rsidP="00BB0FA0">
      <w:pPr>
        <w:pStyle w:val="ListParagraph"/>
        <w:numPr>
          <w:ilvl w:val="0"/>
          <w:numId w:val="25"/>
        </w:numPr>
        <w:ind w:right="720"/>
        <w:rPr>
          <w:rFonts w:cstheme="minorHAnsi"/>
          <w:sz w:val="28"/>
          <w:szCs w:val="28"/>
        </w:rPr>
      </w:pPr>
      <w:r w:rsidRPr="00BB0FA0">
        <w:rPr>
          <w:rFonts w:cstheme="minorHAnsi"/>
          <w:sz w:val="28"/>
          <w:szCs w:val="28"/>
        </w:rPr>
        <w:t>They will scroll and click ‘Register’</w:t>
      </w:r>
    </w:p>
    <w:p w:rsidR="00BB0FA0" w:rsidRPr="00BB0FA0" w:rsidRDefault="00BB0FA0" w:rsidP="00BB0FA0">
      <w:pPr>
        <w:pStyle w:val="ListParagraph"/>
        <w:ind w:left="1440" w:right="720"/>
        <w:jc w:val="center"/>
        <w:rPr>
          <w:rFonts w:cstheme="minorHAnsi"/>
          <w:sz w:val="28"/>
          <w:szCs w:val="28"/>
        </w:rPr>
      </w:pPr>
      <w:r w:rsidRPr="00BB0FA0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1569085</wp:posOffset>
                </wp:positionV>
                <wp:extent cx="787400" cy="400050"/>
                <wp:effectExtent l="19050" t="19050" r="3175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00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B2FA4" id="Rectangle 6" o:spid="_x0000_s1026" style="position:absolute;margin-left:383.6pt;margin-top:123.55pt;width:6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45hgIAAGYFAAAOAAAAZHJzL2Uyb0RvYy54bWysVEtPGzEQvlfqf7B8L5uNAqERGxSBqCoh&#10;QISKs/Hayaq2xx072aS/vmPvZkkp6qHqZdfjefn75nFxubOGbRWGBlzFy5MRZ8pJqBu3qvi3p5tP&#10;55yFKFwtDDhV8b0K/HL+8cNF62dqDGswtUJGQVyYtb7i6xj9rCiCXCsrwgl45UipAa2IJOKqqFG0&#10;FN2aYjwanRUtYO0RpAqBbq87JZ/n+ForGe+1DioyU3F6W8xfzN+X9C3mF2K2QuHXjeyfIf7hFVY0&#10;jpIOoa5FFGyDzR+hbCMRAuh4IsEWoHUjVcZAaMrRGzTLtfAqYyFygh9oCv8vrLzbPiBr6oqfceaE&#10;pRI9EmnCrYxiZ4me1ocZWS39A/ZSoGPCutNo059QsF2mdD9QqnaRSbqcnk8nIyJekooOo9NMefHq&#10;7DHELwosS4eKIyXPRIrtbYiUkEwPJimXg5vGmFw141hb8dNpSTGTKoBp6qTNQmogdWWQbQWVPu7K&#10;hIWCHVmRZBxdJoQdpnyKe6NSCOMelSZqCMW4S/B7TCGlcjFzlCORdXLT9ILBsXzP0cTDY3rb5KZy&#10;sw6OPaS/ZRw8clZwcXC2jQN8L3P9fcjc2R/Qd5gT/Beo99QRCN2oBC9vGqrMrQjxQSDNBhWT5j3e&#10;00cboApAf+JsDfjzvftkTy1LWs5amrWKhx8bgYoz89VRM38uJ5M0nFmYnE7HJOCx5uVY4zb2Cqim&#10;JW0WL/Mx2UdzOGoE+0xrYZGykko4SbkrLiMehKvY7QBaLFItFtmMBtKLeOuWXqbgidXUeU+7Z4G+&#10;b89IfX0Hh7kUszdd2tkmTweLTQTd5BZ+5bXnm4Y5N2O/eNK2OJaz1et6nP8CAAD//wMAUEsDBBQA&#10;BgAIAAAAIQBjV1QH4QAAAAsBAAAPAAAAZHJzL2Rvd25yZXYueG1sTI/BTsMwDIbvSLxDZCRuLE2Z&#10;1lGaTgipEhLssMGFW9qYplqTVE22dm+Pd9qOtj/9/v5iM9uenXAMnXcSxCIBhq7xunOthJ/v6mkN&#10;LETltOq9QwlnDLAp7+8KlWs/uR2e9rFlFOJCriSYGIec89AYtCos/ICObn9+tCrSOLZcj2qicNvz&#10;NElW3KrO0QejBnw32Bz2RysBu0M9LT+356n6qKovs9357NdI+fgwv70CizjHKwwXfVKHkpxqf3Q6&#10;sF5CtspSQiWky0wAI2L9ImhTS3gWiQBeFvy2Q/kPAAD//wMAUEsBAi0AFAAGAAgAAAAhALaDOJL+&#10;AAAA4QEAABMAAAAAAAAAAAAAAAAAAAAAAFtDb250ZW50X1R5cGVzXS54bWxQSwECLQAUAAYACAAA&#10;ACEAOP0h/9YAAACUAQAACwAAAAAAAAAAAAAAAAAvAQAAX3JlbHMvLnJlbHNQSwECLQAUAAYACAAA&#10;ACEA69FOOYYCAABmBQAADgAAAAAAAAAAAAAAAAAuAgAAZHJzL2Uyb0RvYy54bWxQSwECLQAUAAYA&#10;CAAAACEAY1dUB+EAAAALAQAADwAAAAAAAAAAAAAAAADgBAAAZHJzL2Rvd25yZXYueG1sUEsFBgAA&#10;AAAEAAQA8wAAAO4FAAAAAA==&#10;" filled="f" strokecolor="black [3213]" strokeweight="4.5pt"/>
            </w:pict>
          </mc:Fallback>
        </mc:AlternateContent>
      </w:r>
      <w:r w:rsidRPr="00BB0FA0">
        <w:rPr>
          <w:rFonts w:cstheme="minorHAnsi"/>
          <w:noProof/>
          <w:sz w:val="28"/>
          <w:szCs w:val="28"/>
        </w:rPr>
        <w:drawing>
          <wp:inline distT="0" distB="0" distL="0" distR="0">
            <wp:extent cx="3168650" cy="201650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62" cy="20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F8" w:rsidRPr="00BB0FA0" w:rsidRDefault="003B7CF8" w:rsidP="00BB0FA0">
      <w:pPr>
        <w:rPr>
          <w:rFonts w:cstheme="minorHAnsi"/>
          <w:sz w:val="28"/>
          <w:szCs w:val="28"/>
        </w:rPr>
      </w:pPr>
    </w:p>
    <w:p w:rsidR="00BB0FA0" w:rsidRDefault="00BB0FA0" w:rsidP="00BB0FA0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Patients will then go to the final screen where they can print their ticket and then will finish off by clicking done. *Note, the ticket will also be emailed to the address they provided.</w:t>
      </w:r>
    </w:p>
    <w:p w:rsidR="00BB0FA0" w:rsidRDefault="00BB0FA0" w:rsidP="00BB0FA0">
      <w:pPr>
        <w:pStyle w:val="ListParagraph"/>
        <w:ind w:left="1440"/>
        <w:jc w:val="center"/>
        <w:rPr>
          <w:rFonts w:cstheme="minorHAnsi"/>
          <w:sz w:val="28"/>
          <w:szCs w:val="28"/>
        </w:rPr>
      </w:pPr>
    </w:p>
    <w:p w:rsidR="00BB0FA0" w:rsidRPr="00BB0FA0" w:rsidRDefault="00BB0FA0" w:rsidP="00BB0FA0">
      <w:pPr>
        <w:pStyle w:val="ListParagraph"/>
        <w:ind w:left="144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5156200</wp:posOffset>
            </wp:positionH>
            <wp:positionV relativeFrom="paragraph">
              <wp:posOffset>434975</wp:posOffset>
            </wp:positionV>
            <wp:extent cx="4299555" cy="262255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5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441325</wp:posOffset>
            </wp:positionV>
            <wp:extent cx="5575300" cy="286004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FA0" w:rsidRPr="00BB0FA0" w:rsidSect="00F005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288" w:right="288" w:bottom="288" w:left="288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571" w:rsidRDefault="00147571" w:rsidP="00662D3A">
      <w:r>
        <w:separator/>
      </w:r>
    </w:p>
  </w:endnote>
  <w:endnote w:type="continuationSeparator" w:id="0">
    <w:p w:rsidR="00147571" w:rsidRDefault="00147571" w:rsidP="006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12" w:rsidRDefault="0084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06" w:rsidRDefault="00F005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317DC" wp14:editId="23B717A2">
              <wp:simplePos x="0" y="0"/>
              <wp:positionH relativeFrom="column">
                <wp:posOffset>-1905</wp:posOffset>
              </wp:positionH>
              <wp:positionV relativeFrom="paragraph">
                <wp:posOffset>398145</wp:posOffset>
              </wp:positionV>
              <wp:extent cx="9648825" cy="1828800"/>
              <wp:effectExtent l="0" t="0" r="28575" b="2349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8825" cy="1828800"/>
                      </a:xfrm>
                      <a:prstGeom prst="rect">
                        <a:avLst/>
                      </a:prstGeom>
                      <a:solidFill>
                        <a:srgbClr val="461E64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0506" w:rsidRPr="00352A54" w:rsidRDefault="00F00506" w:rsidP="00352A54">
                          <w:pPr>
                            <w:pStyle w:val="Footer"/>
                            <w:ind w:left="5040" w:firstLine="72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0317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15pt;margin-top:31.35pt;width:75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STgIAAKMEAAAOAAAAZHJzL2Uyb0RvYy54bWysVE1vGjEQvVfqf7B8bxYooQRliSgpVaUo&#10;iQRVzsbrhVW9Htc27Ka/Ps9mIV89Vb2Y8czs88x7M1xetbVme+V8RSbn/bMeZ8pIKiqzyfnP1eLT&#10;mDMfhCmEJqNy/qg8v5p+/HDZ2Ika0JZ0oRwDiPGTxuZ8G4KdZJmXW1ULf0ZWGQRLcrUIuLpNVjjR&#10;AL3W2aDXG2UNucI6ksp7eK8PQT5N+GWpZLgrS68C0zlHbSGdLp3reGbTSzHZOGG3lezKEP9QRS0q&#10;g0dPUNciCLZz1TuoupKOPJXhTFKdUVlWUqUe0E2/96ab5VZYlXoBOd6eaPL/D1be7u8dqwpox5kR&#10;NSRaqTawr9SyfmSnsX6CpKVFWmjhjpmd38MZm25LV8dftMMQB8+PJ24jmITzYjQcjwfnnEnE+uPB&#10;eNxL7GfPn1vnw3dFNYtGzh3ES5yK/Y0PeBKpx5T4middFYtK63Rxm/VcO7YXEHo46n8bDWOV+ORV&#10;mjasyfno83kvIb+KRewTxFoL+es9AvC0AWxk5dB9tEK7bjtK1lQ8gilHh0nzVi4q4N4IH+6Fw2iB&#10;HKxLuMNRakIx1Fmcbcn9+Zs/5kNxRDlrMKo59793winO9A+DWbjoD4dxttNleP5lgIt7GVm/jJhd&#10;PSeQBL1RXTJjftBHs3RUP2CrZvFVhISReDvn4WjOw2GBsJVSzWYpCdNsRbgxSysjdJQk8rlqH4Sz&#10;naABs3BLx6EWkze6HnKTmHa2C7SokuiR4AOrHe/YhCRst7Vx1V7eU9bzf8v0CQAA//8DAFBLAwQU&#10;AAYACAAAACEAe+rzit8AAAAJAQAADwAAAGRycy9kb3ducmV2LnhtbEyPzU7DMBCE70i8g7VI3Fo7&#10;qfpDyKaCShy4tKL0Adx4iQPxOordNvD0uCc4jmY08025Hl0nzjSE1jNCNlUgiGtvWm4QDu8vkxWI&#10;EDUb3XkmhG8KsK5ub0pdGH/hNzrvYyNSCYdCI9gY+0LKUFtyOkx9T5y8Dz84HZMcGmkGfUnlrpO5&#10;UgvpdMtpweqeNpbqr/3JIezG/DD8aPtsN7vsc7t9XWWqDYj3d+PTI4hIY/wLwxU/oUOVmI7+xCaI&#10;DmEyS0GERb4EcbXn2UMO4ogwm6slyKqU/x9UvwAAAP//AwBQSwECLQAUAAYACAAAACEAtoM4kv4A&#10;AADhAQAAEwAAAAAAAAAAAAAAAAAAAAAAW0NvbnRlbnRfVHlwZXNdLnhtbFBLAQItABQABgAIAAAA&#10;IQA4/SH/1gAAAJQBAAALAAAAAAAAAAAAAAAAAC8BAABfcmVscy8ucmVsc1BLAQItABQABgAIAAAA&#10;IQDkXk/STgIAAKMEAAAOAAAAAAAAAAAAAAAAAC4CAABkcnMvZTJvRG9jLnhtbFBLAQItABQABgAI&#10;AAAAIQB76vOK3wAAAAkBAAAPAAAAAAAAAAAAAAAAAKgEAABkcnMvZG93bnJldi54bWxQSwUGAAAA&#10;AAQABADzAAAAtAUAAAAA&#10;" fillcolor="#461e64" strokeweight=".5pt">
              <v:textbox style="mso-fit-shape-to-text:t">
                <w:txbxContent>
                  <w:p w:rsidR="00F00506" w:rsidRPr="00352A54" w:rsidRDefault="00F00506" w:rsidP="00352A54">
                    <w:pPr>
                      <w:pStyle w:val="Footer"/>
                      <w:ind w:left="5040" w:firstLine="720"/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12" w:rsidRDefault="0084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571" w:rsidRDefault="00147571" w:rsidP="00662D3A">
      <w:r>
        <w:separator/>
      </w:r>
    </w:p>
  </w:footnote>
  <w:footnote w:type="continuationSeparator" w:id="0">
    <w:p w:rsidR="00147571" w:rsidRDefault="00147571" w:rsidP="0066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12" w:rsidRDefault="0084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06" w:rsidRPr="00662D3A" w:rsidRDefault="00F00506" w:rsidP="00F00506">
    <w:pPr>
      <w:ind w:left="1440" w:firstLine="720"/>
      <w:jc w:val="center"/>
      <w:rPr>
        <w:rFonts w:ascii="Calisto MT" w:hAnsi="Calisto MT"/>
        <w:b/>
        <w:bCs/>
        <w:i/>
        <w:iCs/>
        <w:sz w:val="40"/>
        <w:szCs w:val="40"/>
      </w:rPr>
    </w:pPr>
    <w:r w:rsidRPr="00662D3A">
      <w:rPr>
        <w:rFonts w:ascii="Calisto MT" w:hAnsi="Calisto MT"/>
        <w:b/>
        <w:bCs/>
        <w:i/>
        <w:iCs/>
        <w:sz w:val="40"/>
        <w:szCs w:val="40"/>
      </w:rPr>
      <w:t xml:space="preserve">Countermeasure Data Management System (CDMS) Operation Management </w:t>
    </w:r>
  </w:p>
  <w:p w:rsidR="00F00506" w:rsidRDefault="00F00506">
    <w:pPr>
      <w:pStyle w:val="Header"/>
    </w:pPr>
    <w:r>
      <w:rPr>
        <w:rFonts w:ascii="Calisto MT" w:hAnsi="Calisto MT"/>
        <w:i/>
        <w:i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B777F22" wp14:editId="0254F161">
          <wp:simplePos x="0" y="0"/>
          <wp:positionH relativeFrom="column">
            <wp:posOffset>47625</wp:posOffset>
          </wp:positionH>
          <wp:positionV relativeFrom="paragraph">
            <wp:posOffset>-371475</wp:posOffset>
          </wp:positionV>
          <wp:extent cx="1440601" cy="542925"/>
          <wp:effectExtent l="0" t="0" r="762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6" b="11548"/>
                  <a:stretch/>
                </pic:blipFill>
                <pic:spPr bwMode="auto">
                  <a:xfrm>
                    <a:off x="0" y="0"/>
                    <a:ext cx="144060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506">
      <w:rPr>
        <w:rFonts w:ascii="Calisto MT" w:hAnsi="Calisto MT"/>
        <w:i/>
        <w:iCs/>
        <w:noProof/>
        <w:color w:val="461E64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-445770</wp:posOffset>
              </wp:positionV>
              <wp:extent cx="9544050" cy="0"/>
              <wp:effectExtent l="0" t="19050" r="38100" b="3810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405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461E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55C536" id="Straight Connector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35.1pt" to="755.1pt,-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Rl4AEAABAEAAAOAAAAZHJzL2Uyb0RvYy54bWysU02P0zAQvSPxHyzfaZKlrZao6R66LBcE&#10;Fcv+ANexE0v+0tg06b9n7KTZFaCVQFycjGfem3nP9u5uNJqcBQTlbEOrVUmJsNy1ynYNffr+8O6W&#10;khCZbZl2VjT0IgK92799sxt8LW5c73QrgCCJDfXgG9rH6OuiCLwXhoWV88JiUjowLGIIXdECG5Dd&#10;6OKmLLfF4KD14LgIAXfvpyTdZ34pBY9fpQwiEt1QnC3mFfJ6Smux37G6A+Z7xecx2D9MYZiy2HSh&#10;umeRkR+gfqMyioMLTsYVd6ZwUiousgZUU5W/qHnsmRdZC5oT/GJT+H+0/Mv5CES1DX2/psQyg2f0&#10;GIGpro/k4KxFBx0QTKJTgw81Ag72CHMU/BGS7FGCSV8URMbs7mVxV4yRcNz8sFmvyw0eAr/mimeg&#10;hxA/CWdI+mmoVjYJZzU7fw4Rm2HptSRta0uGhm7K27LMZcFp1T4orVMyQHc6aCBnhoe+3lYft3l6&#10;pHhRhpG2yJs0TSryX7xoMTX4JiT6gnNXU4d0I8VCyzgXNlbJlcyE1QkmcYQFOI/2GnCuT1CRb+vf&#10;gBdE7uxsXMBGWQd/GjuO15HlVH91YNKdLDi59pLPN1uD1y4rnJ9Iutcv4wx/fsj7nwAAAP//AwBQ&#10;SwMEFAAGAAgAAAAhAGMLVnvbAAAACgEAAA8AAABkcnMvZG93bnJldi54bWxMT9tKw0AQfRf8h2UE&#10;39pNCm1szKaIqPigFGs/YJqdZoPZ2ZDdpPHv3YCgb2fmHM6l2E22FSP1vnGsIF0mIIgrpxuuFRw/&#10;nxd3IHxA1tg6JgXf5GFXXl8VmGt34Q8aD6EW0YR9jgpMCF0upa8MWfRL1xFH7ux6iyGefS11j5do&#10;blu5SpKNtNhwTDDY0aOh6usw2Jj7wu/7Ydye347b1yZL641ZP6FStzfTwz2IQFP4E8NcP1aHMnY6&#10;uYG1F62CbBWFChZZEsHMr9MZnX5fsizk/wnlDwAAAP//AwBQSwECLQAUAAYACAAAACEAtoM4kv4A&#10;AADhAQAAEwAAAAAAAAAAAAAAAAAAAAAAW0NvbnRlbnRfVHlwZXNdLnhtbFBLAQItABQABgAIAAAA&#10;IQA4/SH/1gAAAJQBAAALAAAAAAAAAAAAAAAAAC8BAABfcmVscy8ucmVsc1BLAQItABQABgAIAAAA&#10;IQBqUSRl4AEAABAEAAAOAAAAAAAAAAAAAAAAAC4CAABkcnMvZTJvRG9jLnhtbFBLAQItABQABgAI&#10;AAAAIQBjC1Z72wAAAAoBAAAPAAAAAAAAAAAAAAAAADoEAABkcnMvZG93bnJldi54bWxQSwUGAAAA&#10;AAQABADzAAAAQgUAAAAA&#10;" strokecolor="#461e64" strokeweight="4pt">
              <v:stroke joinstyle="miter"/>
            </v:line>
          </w:pict>
        </mc:Fallback>
      </mc:AlternateContent>
    </w:r>
  </w:p>
  <w:p w:rsidR="00F00506" w:rsidRDefault="00F00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12" w:rsidRDefault="0084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7F2BAE"/>
    <w:multiLevelType w:val="hybridMultilevel"/>
    <w:tmpl w:val="EB1A0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A84F13"/>
    <w:multiLevelType w:val="hybridMultilevel"/>
    <w:tmpl w:val="9820B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B6"/>
    <w:rsid w:val="001311B9"/>
    <w:rsid w:val="00147571"/>
    <w:rsid w:val="001728A3"/>
    <w:rsid w:val="00286311"/>
    <w:rsid w:val="002A1ABC"/>
    <w:rsid w:val="002F524E"/>
    <w:rsid w:val="00353669"/>
    <w:rsid w:val="003A4D19"/>
    <w:rsid w:val="003B7CF8"/>
    <w:rsid w:val="003C0583"/>
    <w:rsid w:val="003F6B86"/>
    <w:rsid w:val="005265B6"/>
    <w:rsid w:val="00540FBF"/>
    <w:rsid w:val="00627493"/>
    <w:rsid w:val="00645252"/>
    <w:rsid w:val="00662D3A"/>
    <w:rsid w:val="00681495"/>
    <w:rsid w:val="006D3D74"/>
    <w:rsid w:val="00724792"/>
    <w:rsid w:val="00762BEA"/>
    <w:rsid w:val="007A50EA"/>
    <w:rsid w:val="0083569A"/>
    <w:rsid w:val="00846D12"/>
    <w:rsid w:val="00861194"/>
    <w:rsid w:val="00931B35"/>
    <w:rsid w:val="009C3DCD"/>
    <w:rsid w:val="00A10DF4"/>
    <w:rsid w:val="00A2762E"/>
    <w:rsid w:val="00A75F0E"/>
    <w:rsid w:val="00A9204E"/>
    <w:rsid w:val="00AC25DD"/>
    <w:rsid w:val="00B95D32"/>
    <w:rsid w:val="00BB0FA0"/>
    <w:rsid w:val="00C5434B"/>
    <w:rsid w:val="00C87328"/>
    <w:rsid w:val="00D3663D"/>
    <w:rsid w:val="00DF0188"/>
    <w:rsid w:val="00E24DB4"/>
    <w:rsid w:val="00E441BF"/>
    <w:rsid w:val="00E616D5"/>
    <w:rsid w:val="00F00506"/>
    <w:rsid w:val="00FB0092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4D6F49-BF7C-49DB-B32A-E27FEDB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A75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79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72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0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David (DOH)</dc:creator>
  <cp:keywords/>
  <dc:description/>
  <cp:lastModifiedBy>Casey, David (HEALTH)</cp:lastModifiedBy>
  <cp:revision>2</cp:revision>
  <dcterms:created xsi:type="dcterms:W3CDTF">2020-12-23T02:41:00Z</dcterms:created>
  <dcterms:modified xsi:type="dcterms:W3CDTF">2020-12-23T02:41:00Z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